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1C" w:rsidRPr="007F4A01" w:rsidRDefault="004005B9" w:rsidP="004005B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7F4A01">
        <w:rPr>
          <w:rFonts w:ascii="Times New Roman" w:hAnsi="Times New Roman" w:cs="Times New Roman"/>
          <w:b/>
          <w:bCs/>
          <w:sz w:val="36"/>
          <w:szCs w:val="36"/>
        </w:rPr>
        <w:t>Test 1 Reading Section</w:t>
      </w:r>
    </w:p>
    <w:p w:rsidR="007F4A01" w:rsidRDefault="007F4A01" w:rsidP="007F4A01">
      <w:pPr>
        <w:bidi w:val="0"/>
      </w:pPr>
    </w:p>
    <w:p w:rsidR="004005B9" w:rsidRDefault="004005B9" w:rsidP="004005B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66B01" w:rsidRPr="003C70A6" w:rsidRDefault="00AA677F" w:rsidP="003C70A6">
      <w:pPr>
        <w:shd w:val="clear" w:color="auto" w:fill="FFFFFF"/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1. </w:t>
      </w:r>
      <w:r w:rsidR="00266B01" w:rsidRPr="003C70A6">
        <w:rPr>
          <w:rFonts w:ascii="Times New Roman" w:hAnsi="Times New Roman" w:cs="Times New Roman"/>
          <w:sz w:val="24"/>
          <w:szCs w:val="24"/>
        </w:rPr>
        <w:t>C</w:t>
      </w:r>
    </w:p>
    <w:p w:rsidR="00266B01" w:rsidRPr="003C70A6" w:rsidRDefault="00266B01" w:rsidP="00266B0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0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“…</w:t>
      </w:r>
      <w:r w:rsidRPr="003C70A6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Beowulf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written by an anonymous [author unknown] Englishman in Old English.” Choice A is not correct because it is one of four surviving manuscripts. Choice B is not correct because it was written in old English about Germanic characters. Choice D is not correct because scholars do not know if it is the sole surviving epic from about A.D. 1000. </w:t>
      </w:r>
    </w:p>
    <w:p w:rsidR="004005B9" w:rsidRPr="003C70A6" w:rsidRDefault="004005B9" w:rsidP="00266B0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66B01" w:rsidRPr="003C70A6" w:rsidRDefault="00266B01" w:rsidP="00266B0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677F" w:rsidRPr="003C70A6" w:rsidRDefault="00AA677F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2. </w:t>
      </w:r>
      <w:r w:rsidR="00266B01" w:rsidRPr="003C70A6">
        <w:rPr>
          <w:rFonts w:ascii="Times New Roman" w:hAnsi="Times New Roman" w:cs="Times New Roman"/>
          <w:sz w:val="24"/>
          <w:szCs w:val="24"/>
        </w:rPr>
        <w:t>B</w:t>
      </w:r>
    </w:p>
    <w:p w:rsidR="00266B01" w:rsidRPr="003C70A6" w:rsidRDefault="00266B01" w:rsidP="00266B01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bidi="ar-SA"/>
        </w:rPr>
      </w:pPr>
      <w:r w:rsidRPr="003C70A6">
        <w:rPr>
          <w:rFonts w:ascii="Arial" w:eastAsia="Times New Roman" w:hAnsi="Arial" w:cs="Arial"/>
          <w:vanish/>
          <w:sz w:val="24"/>
          <w:szCs w:val="24"/>
          <w:lang w:bidi="ar-SA"/>
        </w:rPr>
        <w:t>Top of Form</w:t>
      </w:r>
    </w:p>
    <w:p w:rsidR="00266B01" w:rsidRPr="003C70A6" w:rsidRDefault="00266B01" w:rsidP="00266B01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bidi="ar-SA"/>
        </w:rPr>
      </w:pPr>
      <w:r w:rsidRPr="003C70A6">
        <w:rPr>
          <w:rFonts w:ascii="Arial" w:eastAsia="Times New Roman" w:hAnsi="Arial" w:cs="Arial"/>
          <w:vanish/>
          <w:sz w:val="24"/>
          <w:szCs w:val="24"/>
          <w:lang w:bidi="ar-SA"/>
        </w:rPr>
        <w:t>Bottom of Form</w:t>
      </w:r>
    </w:p>
    <w:p w:rsidR="00266B01" w:rsidRPr="003C70A6" w:rsidRDefault="00266B01" w:rsidP="00266B0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66B01" w:rsidRPr="003C70A6" w:rsidRDefault="00266B01" w:rsidP="00266B0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0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passage, </w:t>
      </w:r>
      <w:r w:rsidRPr="003C70A6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principal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“major.” Context comes from the contrast with “minor” in the same sentence. </w:t>
      </w:r>
    </w:p>
    <w:p w:rsidR="00266B01" w:rsidRPr="003C70A6" w:rsidRDefault="00266B01" w:rsidP="00266B0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677F" w:rsidRPr="003C70A6" w:rsidRDefault="00AA677F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3. </w:t>
      </w:r>
      <w:r w:rsidR="00266B01" w:rsidRPr="003C70A6">
        <w:rPr>
          <w:rFonts w:ascii="Times New Roman" w:hAnsi="Times New Roman" w:cs="Times New Roman"/>
          <w:sz w:val="24"/>
          <w:szCs w:val="24"/>
        </w:rPr>
        <w:t>A</w:t>
      </w:r>
    </w:p>
    <w:p w:rsidR="00266B01" w:rsidRPr="003C70A6" w:rsidRDefault="00266B01" w:rsidP="00AA677F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“Iron was accessible everywhere in Scandinavia, usually in the form of ‘bog iron’ found in the layers of peat in peat bogs.” Choice B is not correct because the author had already stated that the best swords had iron or iron-edged blades. Choice C is not correct because the Celts taught the Northmen how to use the materials, but they did not provide the bog iron. Choice D is not correct because the bog iron does not relate to the date, although 500 B.C. is mentioned as the time when the Northmen learned how to forge iron. </w:t>
      </w:r>
    </w:p>
    <w:p w:rsidR="00AA677F" w:rsidRPr="003C70A6" w:rsidRDefault="00266B01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>4.A</w:t>
      </w:r>
    </w:p>
    <w:p w:rsidR="00266B01" w:rsidRPr="003C70A6" w:rsidRDefault="00266B01" w:rsidP="00AA677F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Society in Anglo-Saxon England</w:t>
      </w:r>
      <w:r w:rsidRPr="003C70A6">
        <w:rPr>
          <w:rFonts w:ascii="Times New Roman" w:hAnsi="Times New Roman" w:cs="Times New Roman"/>
          <w:sz w:val="24"/>
          <w:szCs w:val="24"/>
        </w:rPr>
        <w:t xml:space="preserve"> paraphrases “Anglo-Saxon society.” …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both advanced</w:t>
      </w:r>
      <w:r w:rsidRPr="003C70A6">
        <w:rPr>
          <w:rFonts w:ascii="Times New Roman" w:hAnsi="Times New Roman" w:cs="Times New Roman"/>
          <w:sz w:val="24"/>
          <w:szCs w:val="24"/>
        </w:rPr>
        <w:t xml:space="preserve"> paraphrases “neither primitive,” and 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cultured</w:t>
      </w:r>
      <w:r w:rsidRPr="003C70A6">
        <w:rPr>
          <w:rFonts w:ascii="Times New Roman" w:hAnsi="Times New Roman" w:cs="Times New Roman"/>
          <w:sz w:val="24"/>
          <w:szCs w:val="24"/>
        </w:rPr>
        <w:t xml:space="preserve"> paraphrases “nor uncultured.” Two negatives [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nor</w:t>
      </w:r>
      <w:r w:rsidRPr="003C70A6">
        <w:rPr>
          <w:rFonts w:ascii="Times New Roman" w:hAnsi="Times New Roman" w:cs="Times New Roman"/>
          <w:sz w:val="24"/>
          <w:szCs w:val="24"/>
        </w:rPr>
        <w:t xml:space="preserve"> and 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–un</w:t>
      </w:r>
      <w:r w:rsidRPr="003C70A6">
        <w:rPr>
          <w:rFonts w:ascii="Times New Roman" w:hAnsi="Times New Roman" w:cs="Times New Roman"/>
          <w:sz w:val="24"/>
          <w:szCs w:val="24"/>
        </w:rPr>
        <w:t xml:space="preserve">] produce an affirmative meaning. </w:t>
      </w:r>
    </w:p>
    <w:p w:rsidR="00AA677F" w:rsidRPr="003C70A6" w:rsidRDefault="00AA677F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5. </w:t>
      </w:r>
      <w:r w:rsidR="00266B01" w:rsidRPr="003C70A6">
        <w:rPr>
          <w:rFonts w:ascii="Times New Roman" w:hAnsi="Times New Roman" w:cs="Times New Roman"/>
          <w:sz w:val="24"/>
          <w:szCs w:val="24"/>
        </w:rPr>
        <w:t>D</w:t>
      </w:r>
    </w:p>
    <w:p w:rsidR="00266B01" w:rsidRPr="003C70A6" w:rsidRDefault="00266B01" w:rsidP="00266B0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66B01" w:rsidRPr="003C70A6" w:rsidRDefault="00266B01" w:rsidP="00266B0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0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lastRenderedPageBreak/>
        <w:t>Explanatory Answer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“Although the </w:t>
      </w:r>
      <w:r w:rsidRPr="003C70A6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Beowulf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manuscript was written in about A.D. 1000, it was not discovered until the seventeenth century.” Choice A is not correct because the first century was the date the manuscript was written, not discovered. Choice B is not correct because the ninth century was the date when the original manuscript may have been lost. Choice C is not correct because some scholars think that the manuscript was written in the eleventh century. </w:t>
      </w:r>
    </w:p>
    <w:p w:rsidR="00AA677F" w:rsidRPr="003C70A6" w:rsidRDefault="00AA677F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6. </w:t>
      </w:r>
      <w:r w:rsidR="00266B01" w:rsidRPr="003C70A6">
        <w:rPr>
          <w:rFonts w:ascii="Times New Roman" w:hAnsi="Times New Roman" w:cs="Times New Roman"/>
          <w:sz w:val="24"/>
          <w:szCs w:val="24"/>
        </w:rPr>
        <w:t>B</w:t>
      </w:r>
    </w:p>
    <w:p w:rsidR="00266B01" w:rsidRPr="003C70A6" w:rsidRDefault="00266B01" w:rsidP="00AA677F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rare</w:t>
      </w:r>
      <w:r w:rsidRPr="003C70A6">
        <w:rPr>
          <w:rFonts w:ascii="Times New Roman" w:hAnsi="Times New Roman" w:cs="Times New Roman"/>
          <w:sz w:val="24"/>
          <w:szCs w:val="24"/>
        </w:rPr>
        <w:t xml:space="preserve"> is a synonym for “unique.” Context comes from the reference to the “sole surviving epic” in the beginning of the same sentence. </w:t>
      </w:r>
    </w:p>
    <w:p w:rsidR="00AA677F" w:rsidRPr="003C70A6" w:rsidRDefault="00AA677F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7. </w:t>
      </w:r>
      <w:r w:rsidR="00266B01" w:rsidRPr="003C70A6">
        <w:rPr>
          <w:rFonts w:ascii="Times New Roman" w:hAnsi="Times New Roman" w:cs="Times New Roman"/>
          <w:sz w:val="24"/>
          <w:szCs w:val="24"/>
        </w:rPr>
        <w:t>B</w:t>
      </w:r>
    </w:p>
    <w:p w:rsidR="00AA677F" w:rsidRPr="003C70A6" w:rsidRDefault="00266B01" w:rsidP="00AA677F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>“…the original manuscript was probably lost during the ninth century…, in which the Danes destroyed the Anglo-Saxon monasteries and their great libraries.” Choice A is true but it is not the reason that scholars believe the original manuscript was lost. Choice C is not correct because the Danes were invaders, not poets. Choice D is not correct because the location of the discovery is not mentioned, although the author may have been a monk.</w:t>
      </w:r>
    </w:p>
    <w:p w:rsidR="00266B01" w:rsidRPr="003C70A6" w:rsidRDefault="00266B01" w:rsidP="00266B0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66B01" w:rsidRPr="003C70A6" w:rsidRDefault="00A4197B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8. </w:t>
      </w:r>
    </w:p>
    <w:p w:rsidR="00A4197B" w:rsidRPr="003C70A6" w:rsidRDefault="00266B01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Addition is a transitional device that connects the insert sentence with the previous sentence. 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Moreover</w:t>
      </w:r>
      <w:r w:rsidRPr="003C70A6">
        <w:rPr>
          <w:rFonts w:ascii="Times New Roman" w:hAnsi="Times New Roman" w:cs="Times New Roman"/>
          <w:sz w:val="24"/>
          <w:szCs w:val="24"/>
        </w:rPr>
        <w:t xml:space="preserve"> signals that additional, related information will follow. “… they [scholars] disagree” refers to “Scholars do not know” in the previous sentence.</w:t>
      </w:r>
    </w:p>
    <w:p w:rsidR="00A4197B" w:rsidRPr="003C70A6" w:rsidRDefault="00A4197B" w:rsidP="00A4197B">
      <w:pPr>
        <w:bidi w:val="0"/>
        <w:rPr>
          <w:rStyle w:val="spanmargin"/>
          <w:rFonts w:ascii="Times New Roman" w:hAnsi="Times New Roman" w:cs="Times New Roman"/>
          <w:sz w:val="24"/>
          <w:szCs w:val="24"/>
        </w:rPr>
      </w:pPr>
    </w:p>
    <w:p w:rsidR="00A4197B" w:rsidRPr="003C70A6" w:rsidRDefault="00A4197B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9. </w:t>
      </w:r>
      <w:r w:rsidR="00266B01" w:rsidRPr="003C70A6">
        <w:rPr>
          <w:rFonts w:ascii="Times New Roman" w:hAnsi="Times New Roman" w:cs="Times New Roman"/>
          <w:sz w:val="24"/>
          <w:szCs w:val="24"/>
        </w:rPr>
        <w:t>B</w:t>
      </w:r>
    </w:p>
    <w:p w:rsidR="00266B01" w:rsidRPr="003C70A6" w:rsidRDefault="00266B01" w:rsidP="00266B01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bidi="ar-SA"/>
        </w:rPr>
      </w:pPr>
      <w:r w:rsidRPr="003C70A6">
        <w:rPr>
          <w:rFonts w:ascii="Arial" w:eastAsia="Times New Roman" w:hAnsi="Arial" w:cs="Arial"/>
          <w:vanish/>
          <w:sz w:val="24"/>
          <w:szCs w:val="24"/>
          <w:lang w:bidi="ar-SA"/>
        </w:rPr>
        <w:t>Top of Form</w:t>
      </w:r>
    </w:p>
    <w:p w:rsidR="00266B01" w:rsidRPr="003C70A6" w:rsidRDefault="00266B01" w:rsidP="00266B01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bidi="ar-SA"/>
        </w:rPr>
      </w:pPr>
      <w:r w:rsidRPr="003C70A6">
        <w:rPr>
          <w:rFonts w:ascii="Arial" w:eastAsia="Times New Roman" w:hAnsi="Arial" w:cs="Arial"/>
          <w:vanish/>
          <w:sz w:val="24"/>
          <w:szCs w:val="24"/>
          <w:lang w:bidi="ar-SA"/>
        </w:rPr>
        <w:t>Bottom of Form</w:t>
      </w:r>
    </w:p>
    <w:p w:rsidR="00266B01" w:rsidRPr="003C70A6" w:rsidRDefault="00266B01" w:rsidP="00266B0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66B01" w:rsidRPr="003C70A6" w:rsidRDefault="00266B01" w:rsidP="00266B0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0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In this passage, demonstrates is a synonym for “</w:t>
      </w:r>
      <w:r w:rsidRPr="003C70A6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exhibits.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” </w:t>
      </w:r>
    </w:p>
    <w:p w:rsidR="007F4A01" w:rsidRPr="003C70A6" w:rsidRDefault="007F4A01" w:rsidP="007F4A01">
      <w:pPr>
        <w:bidi w:val="0"/>
        <w:ind w:left="426"/>
        <w:rPr>
          <w:rFonts w:ascii="Times New Roman" w:hAnsi="Times New Roman" w:cs="Times New Roman"/>
          <w:sz w:val="24"/>
          <w:szCs w:val="24"/>
        </w:rPr>
      </w:pPr>
    </w:p>
    <w:p w:rsidR="00266B01" w:rsidRPr="003C70A6" w:rsidRDefault="007F4A01" w:rsidP="00266B01">
      <w:pPr>
        <w:bidi w:val="0"/>
        <w:spacing w:after="0" w:line="240" w:lineRule="auto"/>
        <w:rPr>
          <w:sz w:val="24"/>
          <w:szCs w:val="24"/>
        </w:rPr>
      </w:pP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t>10.</w:t>
      </w:r>
      <w:r w:rsidR="00266B01" w:rsidRPr="003C70A6">
        <w:rPr>
          <w:sz w:val="24"/>
          <w:szCs w:val="24"/>
        </w:rPr>
        <w:t xml:space="preserve"> </w:t>
      </w:r>
    </w:p>
    <w:p w:rsidR="007F4A01" w:rsidRPr="003C70A6" w:rsidRDefault="00266B01" w:rsidP="00266B01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b/>
          <w:bCs/>
          <w:sz w:val="24"/>
          <w:szCs w:val="24"/>
        </w:rPr>
        <w:t>E, D, F</w:t>
      </w:r>
      <w:r w:rsidRPr="003C70A6">
        <w:rPr>
          <w:rFonts w:ascii="Times New Roman" w:hAnsi="Times New Roman" w:cs="Times New Roman"/>
          <w:sz w:val="24"/>
          <w:szCs w:val="24"/>
        </w:rPr>
        <w:t xml:space="preserve"> summarize the passage. Choice A is true, but it is a minor point that establishes the time period for the poem and refers to major point D. Choice B is true, but it is a detail that </w:t>
      </w:r>
      <w:r w:rsidRPr="003C70A6">
        <w:rPr>
          <w:rFonts w:ascii="Times New Roman" w:hAnsi="Times New Roman" w:cs="Times New Roman"/>
          <w:sz w:val="24"/>
          <w:szCs w:val="24"/>
        </w:rPr>
        <w:lastRenderedPageBreak/>
        <w:t xml:space="preserve">refers to major point E and explains why there may be only one manuscript. Choice C is not clear from the information in the passage. </w:t>
      </w:r>
      <w:r w:rsidR="007F4A01" w:rsidRPr="003C70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ar-SA"/>
        </w:rPr>
        <w:t>Beowulf</w:t>
      </w:r>
      <w:r w:rsidR="007F4A01" w:rsidRPr="003C70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is the oldest Anglo-Saxon epic poem that has survived to the present day.</w:t>
      </w:r>
    </w:p>
    <w:p w:rsidR="007F4A01" w:rsidRPr="003C70A6" w:rsidRDefault="007F4A01" w:rsidP="007F4A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7F4A01" w:rsidRPr="003C70A6" w:rsidRDefault="007F4A01" w:rsidP="000B0C2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 </w:t>
      </w:r>
      <w:r w:rsidR="000B0C22"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</w:p>
    <w:p w:rsidR="000B0C22" w:rsidRPr="003C70A6" w:rsidRDefault="000B0C22" w:rsidP="000B0C22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B0C22" w:rsidRPr="003C70A6" w:rsidRDefault="000B0C22" w:rsidP="000B0C22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0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“The most basic mechanism [for maintenance of warm body temperature] is the high metabolic rate.” Choices B, C, and D are all ways to maintain body temperature, but they are not the most fundamental adaptation. </w:t>
      </w:r>
    </w:p>
    <w:p w:rsidR="000B0C22" w:rsidRPr="003C70A6" w:rsidRDefault="000B0C22" w:rsidP="007F4A0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F4A01" w:rsidRPr="003C70A6" w:rsidRDefault="007F4A01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12. </w:t>
      </w:r>
      <w:r w:rsidR="000B0C22" w:rsidRPr="003C70A6">
        <w:rPr>
          <w:rFonts w:ascii="Times New Roman" w:hAnsi="Times New Roman" w:cs="Times New Roman"/>
          <w:sz w:val="24"/>
          <w:szCs w:val="24"/>
        </w:rPr>
        <w:t>B</w:t>
      </w:r>
    </w:p>
    <w:p w:rsidR="000B0C22" w:rsidRPr="003C70A6" w:rsidRDefault="000B0C22" w:rsidP="007F4A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A passive grammatical structure in the passage is paraphrased by an active grammatical structure in the answer choice. </w:t>
      </w:r>
    </w:p>
    <w:p w:rsidR="007F4A01" w:rsidRPr="003C70A6" w:rsidRDefault="007F4A01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13. </w:t>
      </w:r>
      <w:r w:rsidR="000B0C22" w:rsidRPr="003C70A6">
        <w:rPr>
          <w:rFonts w:ascii="Times New Roman" w:hAnsi="Times New Roman" w:cs="Times New Roman"/>
          <w:sz w:val="24"/>
          <w:szCs w:val="24"/>
        </w:rPr>
        <w:t>D</w:t>
      </w:r>
    </w:p>
    <w:p w:rsidR="000B0C22" w:rsidRPr="003C70A6" w:rsidRDefault="000B0C22" w:rsidP="007F4A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smallest</w:t>
      </w:r>
      <w:r w:rsidRPr="003C70A6">
        <w:rPr>
          <w:rFonts w:ascii="Times New Roman" w:hAnsi="Times New Roman" w:cs="Times New Roman"/>
          <w:sz w:val="24"/>
          <w:szCs w:val="24"/>
        </w:rPr>
        <w:t xml:space="preserve"> is a synonym for “minimal.” </w:t>
      </w:r>
    </w:p>
    <w:p w:rsidR="007F4A01" w:rsidRPr="003C70A6" w:rsidRDefault="007F4A01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14. </w:t>
      </w:r>
      <w:r w:rsidR="000B0C22" w:rsidRPr="003C70A6">
        <w:rPr>
          <w:rFonts w:ascii="Times New Roman" w:hAnsi="Times New Roman" w:cs="Times New Roman"/>
          <w:sz w:val="24"/>
          <w:szCs w:val="24"/>
        </w:rPr>
        <w:t>D</w:t>
      </w:r>
    </w:p>
    <w:p w:rsidR="000B0C22" w:rsidRPr="003C70A6" w:rsidRDefault="000B0C22" w:rsidP="007F4A01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control</w:t>
      </w:r>
      <w:r w:rsidRPr="003C70A6">
        <w:rPr>
          <w:rFonts w:ascii="Times New Roman" w:hAnsi="Times New Roman" w:cs="Times New Roman"/>
          <w:sz w:val="24"/>
          <w:szCs w:val="24"/>
        </w:rPr>
        <w:t xml:space="preserve"> is a synonym for “regulate.” Context comes from the reference to “temperature differences” at the end of the same sentence. </w:t>
      </w:r>
    </w:p>
    <w:p w:rsidR="000B0C22" w:rsidRPr="003C70A6" w:rsidRDefault="007F4A01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15. </w:t>
      </w:r>
    </w:p>
    <w:p w:rsidR="007F4A01" w:rsidRPr="003C70A6" w:rsidRDefault="000B0C22" w:rsidP="003C70A6">
      <w:pPr>
        <w:bidi w:val="0"/>
        <w:rPr>
          <w:rStyle w:val="spanmargin"/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>Reference is a transitional device that connects the insert sentence with the previous sentence. “… a layer of fur or feathers” and “how much still air the layer [of fur or feathers] traps” in the insert sentence refers to “… fur or feathers” and “a thicker layer of air” in the previous sentence.</w:t>
      </w:r>
      <w:r w:rsidR="007F4A01" w:rsidRPr="003C70A6">
        <w:rPr>
          <w:rFonts w:ascii="Times New Roman" w:hAnsi="Times New Roman" w:cs="Times New Roman"/>
          <w:sz w:val="24"/>
          <w:szCs w:val="24"/>
        </w:rPr>
        <w:br/>
      </w:r>
    </w:p>
    <w:p w:rsidR="00C962D4" w:rsidRPr="003C70A6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16. </w:t>
      </w:r>
      <w:r w:rsidR="000B0C22" w:rsidRPr="003C70A6">
        <w:rPr>
          <w:rFonts w:ascii="Times New Roman" w:hAnsi="Times New Roman" w:cs="Times New Roman"/>
          <w:sz w:val="24"/>
          <w:szCs w:val="24"/>
        </w:rPr>
        <w:t>B</w:t>
      </w:r>
    </w:p>
    <w:p w:rsidR="000B0C22" w:rsidRPr="003C70A6" w:rsidRDefault="000B0C22" w:rsidP="00C962D4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lastRenderedPageBreak/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“The loss of heat to water occurs 50 to 100 times more rapidly than heat loss to air.” Choice A is not correct because hair loses insulating power when wet, but the evolution of marine animals is not mentioned. Choice C is not correct because dry hair insulates better than wet hair. Choice D is not correct because there are land animals that are of similar size. </w:t>
      </w:r>
    </w:p>
    <w:p w:rsidR="00C962D4" w:rsidRPr="003C70A6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17. </w:t>
      </w:r>
      <w:r w:rsidR="000B0C22" w:rsidRPr="003C70A6">
        <w:rPr>
          <w:rFonts w:ascii="Times New Roman" w:hAnsi="Times New Roman" w:cs="Times New Roman"/>
          <w:sz w:val="24"/>
          <w:szCs w:val="24"/>
        </w:rPr>
        <w:t>A</w:t>
      </w:r>
    </w:p>
    <w:p w:rsidR="000B0C22" w:rsidRPr="003C70A6" w:rsidRDefault="000B0C22" w:rsidP="000B0C22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B0C22" w:rsidRPr="003C70A6" w:rsidRDefault="000B0C22" w:rsidP="000B0C22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0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"…capable of astonishing feats of thermoregulation. For example, small birds called chickadees...hold body temperature nearly constant." Choice B is not correct because the food supply supports thermoregulation, which is the main point of the example. Choice C is not correct because chickadees are capable of astonishing feats of thermoregulation. Choice D is not correct because the reason for heat production in animals is explained before the example of the chickadee. </w:t>
      </w:r>
    </w:p>
    <w:p w:rsidR="000B0C22" w:rsidRPr="003C70A6" w:rsidRDefault="000B0C22" w:rsidP="00C962D4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962D4" w:rsidRPr="003C70A6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18. </w:t>
      </w:r>
      <w:r w:rsidR="000B0C22" w:rsidRPr="003C70A6">
        <w:rPr>
          <w:rFonts w:ascii="Times New Roman" w:hAnsi="Times New Roman" w:cs="Times New Roman"/>
          <w:sz w:val="24"/>
          <w:szCs w:val="24"/>
        </w:rPr>
        <w:t>D</w:t>
      </w:r>
    </w:p>
    <w:p w:rsidR="000B0C22" w:rsidRPr="003C70A6" w:rsidRDefault="000B0C22" w:rsidP="00C962D4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"Choice A is mentioned in paragraph 6, sentence 7. Choice B is mentioned in paragraph 6, sentence 8. Choice C is mentioned in paragraph 6, sentences 3 and 4. </w:t>
      </w:r>
    </w:p>
    <w:p w:rsidR="00C962D4" w:rsidRPr="003C70A6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19. </w:t>
      </w:r>
      <w:r w:rsidR="000B0C22" w:rsidRPr="003C70A6">
        <w:rPr>
          <w:rFonts w:ascii="Times New Roman" w:hAnsi="Times New Roman" w:cs="Times New Roman"/>
          <w:sz w:val="24"/>
          <w:szCs w:val="24"/>
        </w:rPr>
        <w:t>B</w:t>
      </w:r>
    </w:p>
    <w:p w:rsidR="000B0C22" w:rsidRPr="003C70A6" w:rsidRDefault="000B0C22" w:rsidP="00C962D4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improve</w:t>
      </w:r>
      <w:r w:rsidRPr="003C70A6">
        <w:rPr>
          <w:rFonts w:ascii="Times New Roman" w:hAnsi="Times New Roman" w:cs="Times New Roman"/>
          <w:sz w:val="24"/>
          <w:szCs w:val="24"/>
        </w:rPr>
        <w:t xml:space="preserve"> is a synonym for “enhance.” Context comes from the reference to “promote” in the previous sentence." </w:t>
      </w:r>
    </w:p>
    <w:p w:rsidR="000B0C22" w:rsidRPr="003C70A6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20. </w:t>
      </w:r>
    </w:p>
    <w:p w:rsidR="00C962D4" w:rsidRPr="003C70A6" w:rsidRDefault="000B0C22" w:rsidP="00C962D4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b/>
          <w:bCs/>
          <w:sz w:val="24"/>
          <w:szCs w:val="24"/>
        </w:rPr>
        <w:t>E, C, F</w:t>
      </w:r>
      <w:r w:rsidRPr="003C70A6">
        <w:rPr>
          <w:rFonts w:ascii="Times New Roman" w:hAnsi="Times New Roman" w:cs="Times New Roman"/>
          <w:sz w:val="24"/>
          <w:szCs w:val="24"/>
        </w:rPr>
        <w:t xml:space="preserve"> summarizes the passage. Choice A is a minor point that supports major point C. Choice B is true but it is not mentioned in the passage. Choice D is a minor point that supports major point F.</w:t>
      </w:r>
    </w:p>
    <w:p w:rsidR="000B0C22" w:rsidRPr="003C70A6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21. </w:t>
      </w:r>
      <w:r w:rsidR="000B0C22" w:rsidRPr="003C70A6">
        <w:rPr>
          <w:rFonts w:ascii="Times New Roman" w:hAnsi="Times New Roman" w:cs="Times New Roman"/>
          <w:sz w:val="24"/>
          <w:szCs w:val="24"/>
        </w:rPr>
        <w:t>D</w:t>
      </w:r>
    </w:p>
    <w:p w:rsidR="000B0C22" w:rsidRPr="003C70A6" w:rsidRDefault="000B0C22" w:rsidP="000B0C22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0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“Overall, these studies have shown that people with higher scores on the SRRS tend to be more vulnerable to many kinds of physical illness.” Choice A is not correct because a person with a higher score will experience more, not less, stress. Choice B is not correct because the 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numerical values for major problems are not identified, and a score of 30 does not have meaning unless it is compared with a higher or lower score. Choice C is not correct because the effects of positive or negative change are not mentioned in the first two paragraphs. </w:t>
      </w:r>
    </w:p>
    <w:p w:rsidR="000B0C22" w:rsidRPr="003C70A6" w:rsidRDefault="000B0C22" w:rsidP="00C962D4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B0C22" w:rsidRPr="003C70A6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22. </w:t>
      </w:r>
    </w:p>
    <w:p w:rsidR="00C962D4" w:rsidRPr="003C70A6" w:rsidRDefault="000B0C22" w:rsidP="00C962D4">
      <w:pPr>
        <w:bidi w:val="0"/>
        <w:rPr>
          <w:rStyle w:val="spanmargin"/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>Reference is a transitional device that connects the insert sentence with the previous sentence. “This sum” in the insert sentence refers to the phrase “adds up the numbers” in the previous sentence.</w:t>
      </w:r>
    </w:p>
    <w:p w:rsidR="00C962D4" w:rsidRPr="003C70A6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>23.</w:t>
      </w:r>
      <w:r w:rsidR="000B0C22" w:rsidRPr="003C70A6">
        <w:rPr>
          <w:rFonts w:ascii="Times New Roman" w:hAnsi="Times New Roman" w:cs="Times New Roman"/>
          <w:sz w:val="24"/>
          <w:szCs w:val="24"/>
        </w:rPr>
        <w:t>C</w:t>
      </w:r>
    </w:p>
    <w:p w:rsidR="00C962D4" w:rsidRPr="003C70A6" w:rsidRDefault="000B0C22" w:rsidP="00C962D4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results</w:t>
      </w:r>
      <w:r w:rsidRPr="003C70A6">
        <w:rPr>
          <w:rFonts w:ascii="Times New Roman" w:hAnsi="Times New Roman" w:cs="Times New Roman"/>
          <w:sz w:val="24"/>
          <w:szCs w:val="24"/>
        </w:rPr>
        <w:t xml:space="preserve"> is a synonym for “outcomes.”</w:t>
      </w:r>
    </w:p>
    <w:p w:rsidR="000B0C22" w:rsidRPr="003C70A6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24. </w:t>
      </w:r>
      <w:r w:rsidR="000B0C22" w:rsidRPr="003C70A6">
        <w:rPr>
          <w:rFonts w:ascii="Times New Roman" w:hAnsi="Times New Roman" w:cs="Times New Roman"/>
          <w:sz w:val="24"/>
          <w:szCs w:val="24"/>
        </w:rPr>
        <w:t>C</w:t>
      </w:r>
    </w:p>
    <w:p w:rsidR="000B0C22" w:rsidRPr="003C70A6" w:rsidRDefault="000B0C22" w:rsidP="000B0C22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0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“…divorce may deserve a stress value of 73 for most people, a particular person’s divorce might generate much less stress and merit a value of only 25.” Choice A is not correct because a particular person is compared with most people. Choice B is not correct because the serious nature of divorce is not mentioned. Choice D is not correct because the numerical value of 73 for most people is questioned. </w:t>
      </w:r>
    </w:p>
    <w:p w:rsidR="000B0C22" w:rsidRPr="003C70A6" w:rsidRDefault="000B0C22" w:rsidP="00C962D4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962D4" w:rsidRPr="003C70A6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25. </w:t>
      </w:r>
      <w:r w:rsidR="000B0C22" w:rsidRPr="003C70A6">
        <w:rPr>
          <w:rFonts w:ascii="Times New Roman" w:hAnsi="Times New Roman" w:cs="Times New Roman"/>
          <w:sz w:val="24"/>
          <w:szCs w:val="24"/>
        </w:rPr>
        <w:t>A</w:t>
      </w:r>
    </w:p>
    <w:p w:rsidR="000B0C22" w:rsidRPr="003C70A6" w:rsidRDefault="000B0C22" w:rsidP="00C962D4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“…what qualifies as ‘trouble with the boss’? Should you check that because you’re sick and tired of your supervisor? What constitutes a ‘change in living conditions’? Does your purchase of a great new sound system qualify?“ Choice B is not correct because the author does not offer examples of responses to the questions posed. Choice C is not correct because options for scores are not provided in paragraph 5. Choice D is not correct because the author suggests that people do not respond consistently but whether they respond carefully is not mentioned. </w:t>
      </w:r>
    </w:p>
    <w:p w:rsidR="00C962D4" w:rsidRPr="003C70A6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26. </w:t>
      </w:r>
      <w:r w:rsidR="000B0C22" w:rsidRPr="003C70A6">
        <w:rPr>
          <w:rFonts w:ascii="Times New Roman" w:hAnsi="Times New Roman" w:cs="Times New Roman"/>
          <w:sz w:val="24"/>
          <w:szCs w:val="24"/>
        </w:rPr>
        <w:t>B</w:t>
      </w:r>
    </w:p>
    <w:p w:rsidR="000B0C22" w:rsidRPr="003C70A6" w:rsidRDefault="000B0C22" w:rsidP="00D246A7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"…subjects’ neuroticism affects both their responses to stress scales and their self-reports of health problems." Choice A is not correct because they recall more symptoms, but they are not ill more often. Choice C is not correct because they recall more stress, but they do not </w:t>
      </w:r>
      <w:r w:rsidRPr="003C70A6">
        <w:rPr>
          <w:rFonts w:ascii="Times New Roman" w:hAnsi="Times New Roman" w:cs="Times New Roman"/>
          <w:sz w:val="24"/>
          <w:szCs w:val="24"/>
        </w:rPr>
        <w:lastRenderedPageBreak/>
        <w:t xml:space="preserve">necessarily suffer more actual stress. Choice D is not correct because the effects of neuroticism obscure the meaning of the scores that are recorded. </w:t>
      </w:r>
    </w:p>
    <w:p w:rsidR="00D246A7" w:rsidRPr="003C70A6" w:rsidRDefault="00D246A7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27. </w:t>
      </w:r>
      <w:r w:rsidR="000B0C22" w:rsidRPr="003C70A6">
        <w:rPr>
          <w:rFonts w:ascii="Times New Roman" w:hAnsi="Times New Roman" w:cs="Times New Roman"/>
          <w:sz w:val="24"/>
          <w:szCs w:val="24"/>
        </w:rPr>
        <w:t>C</w:t>
      </w:r>
    </w:p>
    <w:p w:rsidR="000B0C22" w:rsidRPr="003C70A6" w:rsidRDefault="000B0C22" w:rsidP="00D246A7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arranged</w:t>
      </w:r>
      <w:r w:rsidRPr="003C70A6">
        <w:rPr>
          <w:rFonts w:ascii="Times New Roman" w:hAnsi="Times New Roman" w:cs="Times New Roman"/>
          <w:sz w:val="24"/>
          <w:szCs w:val="24"/>
        </w:rPr>
        <w:t xml:space="preserve"> is a synonym for "assembled." </w:t>
      </w:r>
    </w:p>
    <w:p w:rsidR="00D246A7" w:rsidRPr="003C70A6" w:rsidRDefault="00D246A7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 xml:space="preserve">28. </w:t>
      </w:r>
      <w:r w:rsidR="000B0C22" w:rsidRPr="003C70A6">
        <w:rPr>
          <w:rFonts w:ascii="Times New Roman" w:hAnsi="Times New Roman" w:cs="Times New Roman"/>
          <w:sz w:val="24"/>
          <w:szCs w:val="24"/>
        </w:rPr>
        <w:t>C</w:t>
      </w:r>
    </w:p>
    <w:p w:rsidR="000B0C22" w:rsidRPr="003C70A6" w:rsidRDefault="000B0C22" w:rsidP="00D246A7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3C70A6">
        <w:rPr>
          <w:rFonts w:ascii="Times New Roman" w:hAnsi="Times New Roman" w:cs="Times New Roman"/>
          <w:i/>
          <w:iCs/>
          <w:sz w:val="24"/>
          <w:szCs w:val="24"/>
        </w:rPr>
        <w:t>related</w:t>
      </w:r>
      <w:r w:rsidRPr="003C70A6">
        <w:rPr>
          <w:rFonts w:ascii="Times New Roman" w:hAnsi="Times New Roman" w:cs="Times New Roman"/>
          <w:sz w:val="24"/>
          <w:szCs w:val="24"/>
        </w:rPr>
        <w:t xml:space="preserve"> is a synonym for "relevant." </w:t>
      </w:r>
    </w:p>
    <w:p w:rsidR="00D246A7" w:rsidRPr="003C70A6" w:rsidRDefault="00D246A7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Fonts w:ascii="Times New Roman" w:hAnsi="Times New Roman" w:cs="Times New Roman"/>
          <w:sz w:val="24"/>
          <w:szCs w:val="24"/>
        </w:rPr>
        <w:t>29.</w:t>
      </w:r>
      <w:r w:rsidR="000B0C22" w:rsidRPr="003C70A6">
        <w:rPr>
          <w:rFonts w:ascii="Times New Roman" w:hAnsi="Times New Roman" w:cs="Times New Roman"/>
          <w:sz w:val="24"/>
          <w:szCs w:val="24"/>
        </w:rPr>
        <w:t>C</w:t>
      </w:r>
    </w:p>
    <w:p w:rsidR="00D246A7" w:rsidRPr="003C70A6" w:rsidRDefault="000B0C22" w:rsidP="00D246A7">
      <w:pPr>
        <w:bidi w:val="0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  <w:t>In paragraph 1, the authors state that the SRRS “…assigns numerical values.” Choices A and B are not correct because they are mentioned in paragraph 10 in reference to the LES, not the SRRS. Choice D is not correct because recalling events from one year ago is a problem on the SRRS.</w:t>
      </w:r>
    </w:p>
    <w:p w:rsidR="000B0C22" w:rsidRPr="003C70A6" w:rsidRDefault="000B0C22" w:rsidP="000B0C2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246A7" w:rsidRPr="003C70A6" w:rsidRDefault="00D246A7" w:rsidP="000B0C2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0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30. </w:t>
      </w:r>
    </w:p>
    <w:p w:rsidR="000B0C22" w:rsidRPr="003C70A6" w:rsidRDefault="000B0C22" w:rsidP="000B0C22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0A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sz w:val="24"/>
          <w:szCs w:val="24"/>
        </w:rPr>
        <w:br/>
      </w:r>
      <w:r w:rsidRPr="003C70A6">
        <w:rPr>
          <w:rFonts w:ascii="Times New Roman" w:hAnsi="Times New Roman" w:cs="Times New Roman"/>
          <w:b/>
          <w:bCs/>
          <w:sz w:val="24"/>
          <w:szCs w:val="24"/>
        </w:rPr>
        <w:t>A, B, C</w:t>
      </w:r>
      <w:r w:rsidRPr="003C70A6">
        <w:rPr>
          <w:rFonts w:ascii="Times New Roman" w:hAnsi="Times New Roman" w:cs="Times New Roman"/>
          <w:sz w:val="24"/>
          <w:szCs w:val="24"/>
        </w:rPr>
        <w:t xml:space="preserve"> summarize the passage. Choice D is true but it is not mentioned in the passage. Choice E is a minor point that supports major point B. Choice F is a minor point that supports major point A.</w:t>
      </w:r>
    </w:p>
    <w:sectPr w:rsidR="000B0C22" w:rsidRPr="003C70A6" w:rsidSect="002118BA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DDB" w:rsidRDefault="004C7DDB" w:rsidP="00D35CE8">
      <w:pPr>
        <w:spacing w:after="0" w:line="240" w:lineRule="auto"/>
      </w:pPr>
      <w:r>
        <w:separator/>
      </w:r>
    </w:p>
  </w:endnote>
  <w:endnote w:type="continuationSeparator" w:id="1">
    <w:p w:rsidR="004C7DDB" w:rsidRDefault="004C7DD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DDB" w:rsidRDefault="004C7DDB" w:rsidP="00D35CE8">
      <w:pPr>
        <w:spacing w:after="0" w:line="240" w:lineRule="auto"/>
      </w:pPr>
      <w:r>
        <w:separator/>
      </w:r>
    </w:p>
  </w:footnote>
  <w:footnote w:type="continuationSeparator" w:id="1">
    <w:p w:rsidR="004C7DDB" w:rsidRDefault="004C7DD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3BD3"/>
    <w:multiLevelType w:val="hybridMultilevel"/>
    <w:tmpl w:val="B582A9F4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5B53187"/>
    <w:multiLevelType w:val="hybridMultilevel"/>
    <w:tmpl w:val="A8460F80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5C5127A"/>
    <w:multiLevelType w:val="hybridMultilevel"/>
    <w:tmpl w:val="302C93E2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D202C9D"/>
    <w:multiLevelType w:val="hybridMultilevel"/>
    <w:tmpl w:val="57B416FA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0E5492A"/>
    <w:multiLevelType w:val="hybridMultilevel"/>
    <w:tmpl w:val="24448D18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155175E"/>
    <w:multiLevelType w:val="hybridMultilevel"/>
    <w:tmpl w:val="3E7682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B5C1C"/>
    <w:multiLevelType w:val="hybridMultilevel"/>
    <w:tmpl w:val="D47C26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234F3"/>
    <w:multiLevelType w:val="hybridMultilevel"/>
    <w:tmpl w:val="39B671CA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1E386EB2"/>
    <w:multiLevelType w:val="hybridMultilevel"/>
    <w:tmpl w:val="C80C175A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1A26F3A"/>
    <w:multiLevelType w:val="hybridMultilevel"/>
    <w:tmpl w:val="B0B20E1E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DC10DB2"/>
    <w:multiLevelType w:val="hybridMultilevel"/>
    <w:tmpl w:val="3B9C472E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FAA4877"/>
    <w:multiLevelType w:val="hybridMultilevel"/>
    <w:tmpl w:val="7B7CEBCC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FF255BA"/>
    <w:multiLevelType w:val="hybridMultilevel"/>
    <w:tmpl w:val="29761E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415C06"/>
    <w:multiLevelType w:val="hybridMultilevel"/>
    <w:tmpl w:val="2EEEC21C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B6C38E4"/>
    <w:multiLevelType w:val="hybridMultilevel"/>
    <w:tmpl w:val="8A0A2FB8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CF5190A"/>
    <w:multiLevelType w:val="hybridMultilevel"/>
    <w:tmpl w:val="7F0ECC22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F3D0B7B"/>
    <w:multiLevelType w:val="hybridMultilevel"/>
    <w:tmpl w:val="3920D4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E5C9B"/>
    <w:multiLevelType w:val="hybridMultilevel"/>
    <w:tmpl w:val="C750F28A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284545B"/>
    <w:multiLevelType w:val="hybridMultilevel"/>
    <w:tmpl w:val="D158AF34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51E1B35"/>
    <w:multiLevelType w:val="hybridMultilevel"/>
    <w:tmpl w:val="01A8E8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655041"/>
    <w:multiLevelType w:val="hybridMultilevel"/>
    <w:tmpl w:val="1F30DA26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A6B0618"/>
    <w:multiLevelType w:val="hybridMultilevel"/>
    <w:tmpl w:val="CEBEC922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67847145"/>
    <w:multiLevelType w:val="hybridMultilevel"/>
    <w:tmpl w:val="81145628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727366ED"/>
    <w:multiLevelType w:val="hybridMultilevel"/>
    <w:tmpl w:val="E376E3BE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2"/>
  </w:num>
  <w:num w:numId="4">
    <w:abstractNumId w:val="5"/>
  </w:num>
  <w:num w:numId="5">
    <w:abstractNumId w:val="14"/>
  </w:num>
  <w:num w:numId="6">
    <w:abstractNumId w:val="17"/>
  </w:num>
  <w:num w:numId="7">
    <w:abstractNumId w:val="23"/>
  </w:num>
  <w:num w:numId="8">
    <w:abstractNumId w:val="11"/>
  </w:num>
  <w:num w:numId="9">
    <w:abstractNumId w:val="2"/>
  </w:num>
  <w:num w:numId="10">
    <w:abstractNumId w:val="21"/>
  </w:num>
  <w:num w:numId="11">
    <w:abstractNumId w:val="1"/>
  </w:num>
  <w:num w:numId="12">
    <w:abstractNumId w:val="15"/>
  </w:num>
  <w:num w:numId="13">
    <w:abstractNumId w:val="4"/>
  </w:num>
  <w:num w:numId="14">
    <w:abstractNumId w:val="13"/>
  </w:num>
  <w:num w:numId="15">
    <w:abstractNumId w:val="20"/>
  </w:num>
  <w:num w:numId="16">
    <w:abstractNumId w:val="8"/>
  </w:num>
  <w:num w:numId="17">
    <w:abstractNumId w:val="16"/>
  </w:num>
  <w:num w:numId="18">
    <w:abstractNumId w:val="22"/>
  </w:num>
  <w:num w:numId="19">
    <w:abstractNumId w:val="18"/>
  </w:num>
  <w:num w:numId="20">
    <w:abstractNumId w:val="10"/>
  </w:num>
  <w:num w:numId="21">
    <w:abstractNumId w:val="0"/>
  </w:num>
  <w:num w:numId="22">
    <w:abstractNumId w:val="7"/>
  </w:num>
  <w:num w:numId="23">
    <w:abstractNumId w:val="9"/>
  </w:num>
  <w:num w:numId="24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36557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660C3"/>
    <w:rsid w:val="00070977"/>
    <w:rsid w:val="00083752"/>
    <w:rsid w:val="00083949"/>
    <w:rsid w:val="00091EDC"/>
    <w:rsid w:val="000A021C"/>
    <w:rsid w:val="000A2B65"/>
    <w:rsid w:val="000B0C22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7FC0"/>
    <w:rsid w:val="001304C3"/>
    <w:rsid w:val="001367B4"/>
    <w:rsid w:val="001473CF"/>
    <w:rsid w:val="00150206"/>
    <w:rsid w:val="00156669"/>
    <w:rsid w:val="00165441"/>
    <w:rsid w:val="001703F3"/>
    <w:rsid w:val="001704F6"/>
    <w:rsid w:val="00172EE8"/>
    <w:rsid w:val="00176EDF"/>
    <w:rsid w:val="0018091F"/>
    <w:rsid w:val="001818B6"/>
    <w:rsid w:val="0019173F"/>
    <w:rsid w:val="00193695"/>
    <w:rsid w:val="0019459C"/>
    <w:rsid w:val="001A723D"/>
    <w:rsid w:val="001B18D3"/>
    <w:rsid w:val="001B48E3"/>
    <w:rsid w:val="001B5F1C"/>
    <w:rsid w:val="001B7C58"/>
    <w:rsid w:val="001C0B10"/>
    <w:rsid w:val="001C2DA3"/>
    <w:rsid w:val="001C67B9"/>
    <w:rsid w:val="001D21BC"/>
    <w:rsid w:val="001E2515"/>
    <w:rsid w:val="001E74AE"/>
    <w:rsid w:val="001F1F3C"/>
    <w:rsid w:val="0021078C"/>
    <w:rsid w:val="002118BA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66B01"/>
    <w:rsid w:val="00270C44"/>
    <w:rsid w:val="002749D6"/>
    <w:rsid w:val="00283556"/>
    <w:rsid w:val="00283D8F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23D1"/>
    <w:rsid w:val="00323676"/>
    <w:rsid w:val="00324FCC"/>
    <w:rsid w:val="00325F51"/>
    <w:rsid w:val="00327B7A"/>
    <w:rsid w:val="00340455"/>
    <w:rsid w:val="00347703"/>
    <w:rsid w:val="003512DD"/>
    <w:rsid w:val="00364BAA"/>
    <w:rsid w:val="00370A51"/>
    <w:rsid w:val="0039012A"/>
    <w:rsid w:val="00392275"/>
    <w:rsid w:val="003A5439"/>
    <w:rsid w:val="003B0B24"/>
    <w:rsid w:val="003C30B6"/>
    <w:rsid w:val="003C5EF8"/>
    <w:rsid w:val="003C62D2"/>
    <w:rsid w:val="003C70A6"/>
    <w:rsid w:val="003D32E5"/>
    <w:rsid w:val="003D471B"/>
    <w:rsid w:val="003E1ADC"/>
    <w:rsid w:val="003E75C9"/>
    <w:rsid w:val="003F0953"/>
    <w:rsid w:val="003F0DF0"/>
    <w:rsid w:val="003F3B89"/>
    <w:rsid w:val="004005B9"/>
    <w:rsid w:val="004057AA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97461"/>
    <w:rsid w:val="004A119D"/>
    <w:rsid w:val="004A654F"/>
    <w:rsid w:val="004B42CB"/>
    <w:rsid w:val="004C281E"/>
    <w:rsid w:val="004C7DD5"/>
    <w:rsid w:val="004C7DDB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34143"/>
    <w:rsid w:val="00536722"/>
    <w:rsid w:val="005420F2"/>
    <w:rsid w:val="00550612"/>
    <w:rsid w:val="005506C9"/>
    <w:rsid w:val="0057767D"/>
    <w:rsid w:val="00577DEC"/>
    <w:rsid w:val="00584EF6"/>
    <w:rsid w:val="0059260F"/>
    <w:rsid w:val="00593C2B"/>
    <w:rsid w:val="00594B9D"/>
    <w:rsid w:val="00596CE6"/>
    <w:rsid w:val="005A1508"/>
    <w:rsid w:val="005A3BA5"/>
    <w:rsid w:val="005C0D03"/>
    <w:rsid w:val="005C7BF5"/>
    <w:rsid w:val="005D4EBA"/>
    <w:rsid w:val="005E114E"/>
    <w:rsid w:val="005E4345"/>
    <w:rsid w:val="005F13A7"/>
    <w:rsid w:val="005F1920"/>
    <w:rsid w:val="005F3CC1"/>
    <w:rsid w:val="0060096B"/>
    <w:rsid w:val="006050A5"/>
    <w:rsid w:val="0061309D"/>
    <w:rsid w:val="00622725"/>
    <w:rsid w:val="00624FAA"/>
    <w:rsid w:val="006368F7"/>
    <w:rsid w:val="00642F38"/>
    <w:rsid w:val="00653555"/>
    <w:rsid w:val="00654A21"/>
    <w:rsid w:val="00661AF9"/>
    <w:rsid w:val="00663FAB"/>
    <w:rsid w:val="00664E74"/>
    <w:rsid w:val="00671FF2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4D0"/>
    <w:rsid w:val="00774C7F"/>
    <w:rsid w:val="007770D8"/>
    <w:rsid w:val="00781762"/>
    <w:rsid w:val="00785259"/>
    <w:rsid w:val="00786C7C"/>
    <w:rsid w:val="00790A8B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4A01"/>
    <w:rsid w:val="007F54E9"/>
    <w:rsid w:val="00803D48"/>
    <w:rsid w:val="00804722"/>
    <w:rsid w:val="0082374D"/>
    <w:rsid w:val="0082449E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46EA"/>
    <w:rsid w:val="0087559C"/>
    <w:rsid w:val="008775D7"/>
    <w:rsid w:val="00881E2D"/>
    <w:rsid w:val="008827CE"/>
    <w:rsid w:val="00884E50"/>
    <w:rsid w:val="008A01A6"/>
    <w:rsid w:val="008A446F"/>
    <w:rsid w:val="008A46E1"/>
    <w:rsid w:val="008B55BF"/>
    <w:rsid w:val="008C3833"/>
    <w:rsid w:val="008D6DD2"/>
    <w:rsid w:val="008E2CB2"/>
    <w:rsid w:val="008E4608"/>
    <w:rsid w:val="008E74BC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01B4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1A"/>
    <w:rsid w:val="00A009B0"/>
    <w:rsid w:val="00A16E4D"/>
    <w:rsid w:val="00A21C27"/>
    <w:rsid w:val="00A324E6"/>
    <w:rsid w:val="00A32852"/>
    <w:rsid w:val="00A342F3"/>
    <w:rsid w:val="00A36A32"/>
    <w:rsid w:val="00A4197B"/>
    <w:rsid w:val="00A42411"/>
    <w:rsid w:val="00A42899"/>
    <w:rsid w:val="00A42E3C"/>
    <w:rsid w:val="00A56735"/>
    <w:rsid w:val="00A60399"/>
    <w:rsid w:val="00A753F3"/>
    <w:rsid w:val="00A84100"/>
    <w:rsid w:val="00A90CED"/>
    <w:rsid w:val="00AA5ECE"/>
    <w:rsid w:val="00AA677F"/>
    <w:rsid w:val="00AA786E"/>
    <w:rsid w:val="00AB0940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51358"/>
    <w:rsid w:val="00B5585E"/>
    <w:rsid w:val="00B6263F"/>
    <w:rsid w:val="00B62A17"/>
    <w:rsid w:val="00B735C1"/>
    <w:rsid w:val="00B84447"/>
    <w:rsid w:val="00B90012"/>
    <w:rsid w:val="00B926C2"/>
    <w:rsid w:val="00B95D7C"/>
    <w:rsid w:val="00BA26B7"/>
    <w:rsid w:val="00BA40D4"/>
    <w:rsid w:val="00BA56CE"/>
    <w:rsid w:val="00BB5AB6"/>
    <w:rsid w:val="00BB7A83"/>
    <w:rsid w:val="00BC0AFB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656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3CC1"/>
    <w:rsid w:val="00C87679"/>
    <w:rsid w:val="00C87D4A"/>
    <w:rsid w:val="00C962D4"/>
    <w:rsid w:val="00CA1729"/>
    <w:rsid w:val="00CA6F2E"/>
    <w:rsid w:val="00CB3E61"/>
    <w:rsid w:val="00CB6DAB"/>
    <w:rsid w:val="00CD68A8"/>
    <w:rsid w:val="00CE2C43"/>
    <w:rsid w:val="00CF2C3D"/>
    <w:rsid w:val="00CF53EE"/>
    <w:rsid w:val="00D0056E"/>
    <w:rsid w:val="00D07D22"/>
    <w:rsid w:val="00D1151C"/>
    <w:rsid w:val="00D1378A"/>
    <w:rsid w:val="00D246A7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057E"/>
    <w:rsid w:val="00DC2AFB"/>
    <w:rsid w:val="00DD7C48"/>
    <w:rsid w:val="00DD7FB2"/>
    <w:rsid w:val="00DE2E7B"/>
    <w:rsid w:val="00DF0751"/>
    <w:rsid w:val="00DF1AA0"/>
    <w:rsid w:val="00DF62EA"/>
    <w:rsid w:val="00DF6B64"/>
    <w:rsid w:val="00E04ED1"/>
    <w:rsid w:val="00E07A1B"/>
    <w:rsid w:val="00E11037"/>
    <w:rsid w:val="00E25DF2"/>
    <w:rsid w:val="00E3125D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7614"/>
    <w:rsid w:val="00F17079"/>
    <w:rsid w:val="00F17731"/>
    <w:rsid w:val="00F23161"/>
    <w:rsid w:val="00F277B4"/>
    <w:rsid w:val="00F328AC"/>
    <w:rsid w:val="00F35FAA"/>
    <w:rsid w:val="00F45098"/>
    <w:rsid w:val="00F4749C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08E"/>
    <w:rsid w:val="00FE25E4"/>
    <w:rsid w:val="00FE352E"/>
    <w:rsid w:val="00FE43FF"/>
    <w:rsid w:val="00FE473C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1C2DA3"/>
  </w:style>
  <w:style w:type="character" w:customStyle="1" w:styleId="spanmargin">
    <w:name w:val="spanmargin"/>
    <w:basedOn w:val="DefaultParagraphFont"/>
    <w:rsid w:val="004005B9"/>
  </w:style>
  <w:style w:type="character" w:customStyle="1" w:styleId="textbg">
    <w:name w:val="textbg"/>
    <w:basedOn w:val="DefaultParagraphFont"/>
    <w:rsid w:val="004005B9"/>
  </w:style>
  <w:style w:type="character" w:customStyle="1" w:styleId="cblacksquare">
    <w:name w:val="cblacksquare"/>
    <w:basedOn w:val="DefaultParagraphFont"/>
    <w:rsid w:val="00AA677F"/>
  </w:style>
  <w:style w:type="character" w:customStyle="1" w:styleId="blacksquare">
    <w:name w:val="blacksquare"/>
    <w:basedOn w:val="DefaultParagraphFont"/>
    <w:rsid w:val="00AA677F"/>
  </w:style>
  <w:style w:type="character" w:customStyle="1" w:styleId="term">
    <w:name w:val="term"/>
    <w:basedOn w:val="DefaultParagraphFont"/>
    <w:rsid w:val="007F4A01"/>
  </w:style>
  <w:style w:type="character" w:customStyle="1" w:styleId="term1">
    <w:name w:val="term1"/>
    <w:basedOn w:val="DefaultParagraphFont"/>
    <w:rsid w:val="007F4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1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841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662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099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8798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5814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0903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192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4952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3030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3121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333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1355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7746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4093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9291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2566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578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2780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4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2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8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8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5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1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25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9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7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7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9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7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0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9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7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7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5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9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0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6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7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9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5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27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7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0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1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6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9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73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5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97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6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26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40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2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7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8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3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3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2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03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7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8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6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0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2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8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47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25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1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4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8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5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6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1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3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0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8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4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4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1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9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9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7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2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35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0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874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0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8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2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55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69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4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2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9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36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51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14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7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29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51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5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42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68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6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4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49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7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8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23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222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88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63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98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8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09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6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7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43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1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98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93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2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2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22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3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14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74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64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3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36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3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81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38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69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52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0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06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068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09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5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1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63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12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9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36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46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73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3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9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2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7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7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2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4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6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4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7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64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1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1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8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6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18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80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6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7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4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5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1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79">
          <w:marLeft w:val="5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6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32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3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8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06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1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0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1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7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2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9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0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6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4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9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3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4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7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76953">
          <w:marLeft w:val="5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33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97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6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0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0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0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26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3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5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0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23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4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6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8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42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5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17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09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2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8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13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0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2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3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94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9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1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2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8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1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7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2977</TotalTime>
  <Pages>6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100</cp:revision>
  <dcterms:created xsi:type="dcterms:W3CDTF">2018-04-19T16:17:00Z</dcterms:created>
  <dcterms:modified xsi:type="dcterms:W3CDTF">2020-04-10T09:56:00Z</dcterms:modified>
</cp:coreProperties>
</file>